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4A8" w14:textId="77777777" w:rsidR="00D46D25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B0951CD" w14:textId="77777777" w:rsidR="00D46D25" w:rsidRDefault="00D46D25" w:rsidP="004B2B27">
      <w:pPr>
        <w:jc w:val="center"/>
        <w:rPr>
          <w:b/>
          <w:sz w:val="28"/>
          <w:szCs w:val="28"/>
          <w:lang w:val="bg-BG"/>
        </w:rPr>
      </w:pPr>
    </w:p>
    <w:p w14:paraId="0F941E56" w14:textId="3C8D267E" w:rsidR="004B2B27" w:rsidRPr="00D02562" w:rsidRDefault="000276A5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D02562">
        <w:rPr>
          <w:b/>
          <w:sz w:val="24"/>
          <w:szCs w:val="24"/>
          <w:u w:val="single"/>
          <w:lang w:val="bg-BG"/>
        </w:rPr>
        <w:t>ОБРАЗЕЦ № 5</w:t>
      </w:r>
    </w:p>
    <w:p w14:paraId="405C7C32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715516C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ДЕКЛАРАЦИЯ</w:t>
      </w:r>
    </w:p>
    <w:p w14:paraId="47E16C1C" w14:textId="77777777" w:rsidR="000730DE" w:rsidRPr="00806E01" w:rsidRDefault="000730DE" w:rsidP="004B2B27">
      <w:pPr>
        <w:jc w:val="center"/>
        <w:rPr>
          <w:b/>
          <w:sz w:val="24"/>
          <w:szCs w:val="24"/>
          <w:lang w:val="bg-BG"/>
        </w:rPr>
      </w:pPr>
    </w:p>
    <w:p w14:paraId="2DFD39C7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  <w:sz w:val="24"/>
          <w:szCs w:val="24"/>
          <w:lang w:val="bg-BG"/>
        </w:rPr>
        <w:t xml:space="preserve"> </w:t>
      </w:r>
      <w:r w:rsidRPr="00806E01">
        <w:rPr>
          <w:b/>
          <w:bCs/>
          <w:sz w:val="24"/>
          <w:szCs w:val="24"/>
          <w:lang w:val="bg-BG"/>
        </w:rPr>
        <w:t>(ЗИФОДРЮПДРКЛТДС)</w:t>
      </w:r>
    </w:p>
    <w:p w14:paraId="669E4555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14:paraId="60D6B700" w14:textId="77777777" w:rsidR="004B2B27" w:rsidRPr="00806E01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14:paraId="28377523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2957609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6ADE2B8E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 </w:t>
      </w:r>
    </w:p>
    <w:p w14:paraId="6839E331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_________,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 _______</w:t>
      </w:r>
    </w:p>
    <w:p w14:paraId="0FCDAB57" w14:textId="77777777" w:rsidR="00806E01" w:rsidRPr="00CE3049" w:rsidRDefault="00806E01" w:rsidP="00806E0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032E898" w14:textId="77777777" w:rsidR="004B2B27" w:rsidRPr="00806E01" w:rsidRDefault="004B2B27" w:rsidP="004B2B27">
      <w:pPr>
        <w:jc w:val="both"/>
        <w:rPr>
          <w:sz w:val="24"/>
          <w:szCs w:val="24"/>
          <w:lang w:val="bg-BG"/>
        </w:rPr>
      </w:pPr>
    </w:p>
    <w:p w14:paraId="1C11EDB5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ДЕКЛАРИРАМ, ЧЕ:</w:t>
      </w:r>
    </w:p>
    <w:p w14:paraId="76D8EE1A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7B3341DE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14:paraId="7872ED89" w14:textId="77777777" w:rsidR="004B2B27" w:rsidRPr="00806E01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806E01">
        <w:rPr>
          <w:sz w:val="24"/>
          <w:szCs w:val="24"/>
          <w:lang w:val="bg-BG"/>
        </w:rPr>
        <w:t xml:space="preserve">  в  юрисдикция  с  преференциален </w:t>
      </w:r>
    </w:p>
    <w:p w14:paraId="6C0FA5C4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                </w:t>
      </w:r>
      <w:r w:rsidRPr="00806E01">
        <w:rPr>
          <w:sz w:val="24"/>
          <w:szCs w:val="24"/>
          <w:lang w:val="bg-BG"/>
        </w:rPr>
        <w:t>/ненужното се зачертава/</w:t>
      </w:r>
    </w:p>
    <w:p w14:paraId="2F5739EE" w14:textId="77777777" w:rsidR="004B2B27" w:rsidRPr="00806E01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806E01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806E01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14:paraId="40561E53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14:paraId="42D63F34" w14:textId="77777777" w:rsidR="004B2B27" w:rsidRPr="00806E01" w:rsidRDefault="004B2B27" w:rsidP="004B2B27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14:paraId="30437AB2" w14:textId="77777777" w:rsidR="004B2B27" w:rsidRPr="00806E01" w:rsidRDefault="004B2B27" w:rsidP="004B2B27">
      <w:pPr>
        <w:pStyle w:val="a3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14:paraId="27C6B91C" w14:textId="77777777" w:rsidR="004B2B27" w:rsidRPr="00806E01" w:rsidRDefault="004B2B27" w:rsidP="004B2B27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14:paraId="0DB834BA" w14:textId="77777777" w:rsidR="004B2B27" w:rsidRPr="00806E01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14:paraId="6ECB76F8" w14:textId="77777777" w:rsidR="004B2B27" w:rsidRPr="00806E01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3. </w:t>
      </w:r>
      <w:r w:rsidRPr="00806E01">
        <w:rPr>
          <w:sz w:val="24"/>
          <w:szCs w:val="24"/>
          <w:lang w:val="bg-BG"/>
        </w:rPr>
        <w:t xml:space="preserve">Попада в изключението на </w:t>
      </w:r>
      <w:r w:rsidRPr="00806E01">
        <w:rPr>
          <w:b/>
          <w:bCs/>
          <w:sz w:val="24"/>
          <w:szCs w:val="24"/>
          <w:lang w:val="bg-BG"/>
        </w:rPr>
        <w:t>чл.4, т.</w:t>
      </w:r>
      <w:r w:rsidRPr="00806E01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806E01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806E01">
        <w:rPr>
          <w:sz w:val="24"/>
          <w:szCs w:val="24"/>
          <w:lang w:val="bg-BG"/>
        </w:rPr>
        <w:t>.</w:t>
      </w:r>
    </w:p>
    <w:p w14:paraId="0E9FF92A" w14:textId="77777777" w:rsidR="004B2B27" w:rsidRPr="00806E01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2A26777B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b/>
          <w:bCs/>
          <w:sz w:val="24"/>
          <w:szCs w:val="24"/>
          <w:lang w:val="bg-BG"/>
        </w:rPr>
        <w:t>4.</w:t>
      </w:r>
      <w:r w:rsidRPr="00806E01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806E01">
        <w:rPr>
          <w:rFonts w:eastAsia="Calibri"/>
          <w:sz w:val="24"/>
          <w:szCs w:val="24"/>
          <w:lang w:val="bg-BG"/>
        </w:rPr>
        <w:t xml:space="preserve">и произтичащите от неспазването му правни последици по смисъла на §14, ал.2 от </w:t>
      </w:r>
      <w:r w:rsidRPr="00806E01">
        <w:rPr>
          <w:rFonts w:eastAsia="Calibri"/>
          <w:sz w:val="24"/>
          <w:szCs w:val="24"/>
          <w:lang w:val="bg-BG"/>
        </w:rPr>
        <w:lastRenderedPageBreak/>
        <w:t>Преходните и заключителни разпоредби към Закона за изменение и допълнение на ЗИФОДРЮПДРКЛТДС.</w:t>
      </w:r>
    </w:p>
    <w:p w14:paraId="20C27E81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07BE604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0C34086A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43337FA2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9B43B60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Дата:............................</w:t>
      </w:r>
      <w:r w:rsidRPr="00806E01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806E01">
        <w:rPr>
          <w:sz w:val="24"/>
          <w:szCs w:val="24"/>
          <w:lang w:val="bg-BG"/>
        </w:rPr>
        <w:t>р</w:t>
      </w:r>
      <w:r w:rsidRPr="00806E01">
        <w:rPr>
          <w:sz w:val="24"/>
          <w:szCs w:val="24"/>
          <w:lang w:val="bg-BG"/>
        </w:rPr>
        <w:t>:……………………….</w:t>
      </w:r>
    </w:p>
    <w:p w14:paraId="02569D55" w14:textId="77777777" w:rsidR="004B2B27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14:paraId="4FDE75FB" w14:textId="77777777" w:rsidR="00B5619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4610F8E" w14:textId="77777777" w:rsidR="00B56191" w:rsidRPr="00806E0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3A9E7E3F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 xml:space="preserve">  </w:t>
      </w:r>
    </w:p>
    <w:p w14:paraId="6D5E118C" w14:textId="77777777" w:rsidR="004B2B27" w:rsidRPr="00806E01" w:rsidRDefault="004B2B27" w:rsidP="004B2B27">
      <w:pPr>
        <w:rPr>
          <w:b/>
          <w:sz w:val="24"/>
          <w:szCs w:val="24"/>
          <w:u w:val="single"/>
          <w:lang w:val="bg-BG"/>
        </w:rPr>
      </w:pPr>
    </w:p>
    <w:p w14:paraId="4CD41FD2" w14:textId="77777777" w:rsidR="004B2B27" w:rsidRPr="00B56191" w:rsidRDefault="004B2B27" w:rsidP="004B2B27">
      <w:pPr>
        <w:rPr>
          <w:b/>
          <w:sz w:val="18"/>
          <w:szCs w:val="18"/>
          <w:u w:val="single"/>
          <w:lang w:val="bg-BG"/>
        </w:rPr>
      </w:pPr>
      <w:r w:rsidRPr="00B56191">
        <w:rPr>
          <w:b/>
          <w:sz w:val="18"/>
          <w:szCs w:val="18"/>
          <w:u w:val="single"/>
          <w:lang w:val="bg-BG"/>
        </w:rPr>
        <w:t>Забележка:</w:t>
      </w:r>
    </w:p>
    <w:p w14:paraId="00D58DCA" w14:textId="77777777" w:rsidR="004B2B27" w:rsidRPr="00B56191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B56191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1BAD3156" w14:textId="77777777" w:rsidR="004B2B27" w:rsidRPr="00B56191" w:rsidRDefault="004B2B27" w:rsidP="004B2B27">
      <w:pPr>
        <w:jc w:val="both"/>
        <w:rPr>
          <w:sz w:val="18"/>
          <w:szCs w:val="18"/>
          <w:lang w:val="bg-BG"/>
        </w:rPr>
      </w:pPr>
      <w:r w:rsidRPr="00B56191">
        <w:rPr>
          <w:b/>
          <w:bCs/>
          <w:sz w:val="18"/>
          <w:szCs w:val="18"/>
          <w:lang w:val="bg-BG"/>
        </w:rPr>
        <w:t>2.</w:t>
      </w:r>
      <w:r w:rsidRPr="00B56191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14:paraId="5E4A7780" w14:textId="77777777" w:rsidR="004B2B27" w:rsidRPr="00806E01" w:rsidRDefault="004B2B27" w:rsidP="004B2B27">
      <w:pPr>
        <w:rPr>
          <w:sz w:val="24"/>
          <w:szCs w:val="24"/>
          <w:lang w:val="ru-RU"/>
        </w:rPr>
      </w:pPr>
    </w:p>
    <w:p w14:paraId="69D744DF" w14:textId="77777777" w:rsidR="004B2B27" w:rsidRPr="00806E01" w:rsidRDefault="004B2B27">
      <w:pPr>
        <w:rPr>
          <w:sz w:val="24"/>
          <w:szCs w:val="24"/>
          <w:lang w:val="ru-RU"/>
        </w:rPr>
      </w:pPr>
    </w:p>
    <w:sectPr w:rsidR="004B2B27" w:rsidRPr="008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276A5"/>
    <w:rsid w:val="000730DE"/>
    <w:rsid w:val="004B2B27"/>
    <w:rsid w:val="00524047"/>
    <w:rsid w:val="00806E01"/>
    <w:rsid w:val="0086263F"/>
    <w:rsid w:val="009D7811"/>
    <w:rsid w:val="00B56191"/>
    <w:rsid w:val="00BC2AC8"/>
    <w:rsid w:val="00D02562"/>
    <w:rsid w:val="00D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202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11</cp:revision>
  <dcterms:created xsi:type="dcterms:W3CDTF">2020-12-07T09:22:00Z</dcterms:created>
  <dcterms:modified xsi:type="dcterms:W3CDTF">2021-12-03T08:59:00Z</dcterms:modified>
</cp:coreProperties>
</file>